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D5C0" w14:textId="0C1AD21A" w:rsidR="000517D6" w:rsidRPr="000B38CB" w:rsidRDefault="00434090" w:rsidP="00BE0CFD">
      <w:pPr>
        <w:rPr>
          <w:b/>
          <w:sz w:val="24"/>
          <w:szCs w:val="24"/>
          <w:lang w:val="sv-SE"/>
        </w:rPr>
      </w:pPr>
      <w:r w:rsidRPr="000B38CB">
        <w:rPr>
          <w:b/>
          <w:sz w:val="24"/>
          <w:szCs w:val="24"/>
          <w:lang w:val="sv-SE"/>
        </w:rPr>
        <w:t>Rör på dig varje dag</w:t>
      </w:r>
      <w:r w:rsidR="00A35BD9">
        <w:rPr>
          <w:b/>
          <w:sz w:val="24"/>
          <w:szCs w:val="24"/>
          <w:lang w:val="sv-SE"/>
        </w:rPr>
        <w:t>!</w:t>
      </w:r>
    </w:p>
    <w:p w14:paraId="536C011F" w14:textId="77777777" w:rsidR="00A35BD9" w:rsidRPr="00A35BD9" w:rsidRDefault="00A35BD9" w:rsidP="00A35BD9">
      <w:pPr>
        <w:rPr>
          <w:b/>
          <w:lang w:val="sv-SE"/>
        </w:rPr>
      </w:pPr>
    </w:p>
    <w:p w14:paraId="7173EF6E" w14:textId="77777777" w:rsidR="00A35BD9" w:rsidRPr="000B38CB" w:rsidRDefault="00A35BD9" w:rsidP="00A35BD9">
      <w:pPr>
        <w:rPr>
          <w:b/>
          <w:lang w:val="sv-SE"/>
        </w:rPr>
      </w:pPr>
      <w:r w:rsidRPr="000B38CB">
        <w:rPr>
          <w:b/>
          <w:lang w:val="sv-SE"/>
        </w:rPr>
        <w:t>Rekommendationer för</w:t>
      </w:r>
      <w:r>
        <w:rPr>
          <w:b/>
          <w:lang w:val="sv-SE"/>
        </w:rPr>
        <w:t xml:space="preserve"> fysisk aktivitet fö</w:t>
      </w:r>
      <w:r w:rsidRPr="000B38CB">
        <w:rPr>
          <w:b/>
          <w:lang w:val="sv-SE"/>
        </w:rPr>
        <w:t>r vuxna med funktionsnedsättning</w:t>
      </w:r>
    </w:p>
    <w:p w14:paraId="5C946C04" w14:textId="6CB38B8F" w:rsidR="00A35BD9" w:rsidRPr="00434090" w:rsidRDefault="00A35BD9" w:rsidP="00A35BD9">
      <w:pPr>
        <w:spacing w:before="100" w:beforeAutospacing="1" w:after="100" w:afterAutospacing="1" w:line="240" w:lineRule="auto"/>
        <w:rPr>
          <w:rFonts w:eastAsia="Times New Roman" w:cstheme="minorHAnsi"/>
          <w:lang w:val="sv-SE" w:eastAsia="sv-SE"/>
        </w:rPr>
      </w:pPr>
      <w:r w:rsidRPr="00A35BD9">
        <w:rPr>
          <w:lang w:val="sv-SE"/>
        </w:rPr>
        <w:t xml:space="preserve">Rekommendationerna för fysisk aktivitet för vuxna med funktionsnedsättning uppmuntrar </w:t>
      </w:r>
      <w:r>
        <w:rPr>
          <w:lang w:val="sv-SE"/>
        </w:rPr>
        <w:t xml:space="preserve">till </w:t>
      </w:r>
      <w:r w:rsidRPr="00A35BD9">
        <w:rPr>
          <w:lang w:val="sv-SE"/>
        </w:rPr>
        <w:t xml:space="preserve">att röra på </w:t>
      </w:r>
      <w:r>
        <w:rPr>
          <w:lang w:val="sv-SE"/>
        </w:rPr>
        <w:t>sig varje dag.</w:t>
      </w:r>
      <w:r w:rsidR="00A51400" w:rsidRPr="00A35BD9">
        <w:rPr>
          <w:lang w:val="sv-SE"/>
        </w:rPr>
        <w:t xml:space="preserve"> </w:t>
      </w:r>
      <w:r w:rsidRPr="00A35BD9">
        <w:rPr>
          <w:lang w:val="sv-SE"/>
        </w:rPr>
        <w:t xml:space="preserve">Rekommendationerna syftar till att förbättra livskvaliteten och likvärdigheten för människor med funktionsnedsättning. Kärnan i rekommendationerna </w:t>
      </w:r>
      <w:r>
        <w:rPr>
          <w:lang w:val="sv-SE"/>
        </w:rPr>
        <w:t xml:space="preserve">är att </w:t>
      </w:r>
      <w:r w:rsidRPr="00A35BD9">
        <w:rPr>
          <w:lang w:val="sv-SE"/>
        </w:rPr>
        <w:t xml:space="preserve">redan en liten mängd fysisk aktivitet har en positiv inverkan på livskvaliteten. </w:t>
      </w:r>
      <w:r w:rsidRPr="00951C4D">
        <w:rPr>
          <w:lang w:val="sv-FI"/>
        </w:rPr>
        <w:t xml:space="preserve">Människan mår bra </w:t>
      </w:r>
      <w:r w:rsidR="003314A3" w:rsidRPr="003B2AE7">
        <w:rPr>
          <w:lang w:val="sv-FI"/>
        </w:rPr>
        <w:t>av att röra på sig</w:t>
      </w:r>
      <w:r w:rsidR="005D22A2">
        <w:rPr>
          <w:lang w:val="sv-FI"/>
        </w:rPr>
        <w:t xml:space="preserve">. </w:t>
      </w:r>
      <w:r w:rsidRPr="00E642CF">
        <w:rPr>
          <w:lang w:val="sv-SE"/>
        </w:rPr>
        <w:t xml:space="preserve">Men för </w:t>
      </w:r>
      <w:r w:rsidR="00BE7B1C">
        <w:rPr>
          <w:rFonts w:eastAsia="Times New Roman" w:cstheme="minorHAnsi"/>
          <w:iCs/>
          <w:lang w:val="sv-SE" w:eastAsia="sv-SE"/>
        </w:rPr>
        <w:t xml:space="preserve">att nå </w:t>
      </w:r>
      <w:r w:rsidR="00242BB5">
        <w:rPr>
          <w:rFonts w:eastAsia="Times New Roman" w:cstheme="minorHAnsi"/>
          <w:iCs/>
          <w:lang w:val="sv-SE" w:eastAsia="sv-SE"/>
        </w:rPr>
        <w:t xml:space="preserve">betydande </w:t>
      </w:r>
      <w:r w:rsidR="00242BB5" w:rsidRPr="00434090">
        <w:rPr>
          <w:rFonts w:eastAsia="Times New Roman" w:cstheme="minorHAnsi"/>
          <w:iCs/>
          <w:lang w:val="sv-SE" w:eastAsia="sv-SE"/>
        </w:rPr>
        <w:t>hälsoeffekter</w:t>
      </w:r>
      <w:r w:rsidRPr="00434090">
        <w:rPr>
          <w:rFonts w:eastAsia="Times New Roman" w:cstheme="minorHAnsi"/>
          <w:iCs/>
          <w:lang w:val="sv-SE" w:eastAsia="sv-SE"/>
        </w:rPr>
        <w:t xml:space="preserve"> behöv</w:t>
      </w:r>
      <w:r w:rsidRPr="00E642CF">
        <w:rPr>
          <w:rFonts w:eastAsia="Times New Roman" w:cstheme="minorHAnsi"/>
          <w:iCs/>
          <w:lang w:val="sv-SE" w:eastAsia="sv-SE"/>
        </w:rPr>
        <w:t>s</w:t>
      </w:r>
      <w:r w:rsidRPr="00434090">
        <w:rPr>
          <w:rFonts w:eastAsia="Times New Roman" w:cstheme="minorHAnsi"/>
          <w:iCs/>
          <w:lang w:val="sv-SE" w:eastAsia="sv-SE"/>
        </w:rPr>
        <w:t xml:space="preserve"> minst 150</w:t>
      </w:r>
      <w:r w:rsidR="00E642CF" w:rsidRPr="00E642CF">
        <w:rPr>
          <w:rFonts w:eastAsia="Times New Roman" w:cstheme="minorHAnsi"/>
          <w:iCs/>
          <w:lang w:val="sv-SE" w:eastAsia="sv-SE"/>
        </w:rPr>
        <w:t xml:space="preserve"> minuter rask motion varje vecka</w:t>
      </w:r>
      <w:r w:rsidRPr="00434090">
        <w:rPr>
          <w:rFonts w:eastAsia="Times New Roman" w:cstheme="minorHAnsi"/>
          <w:iCs/>
          <w:lang w:val="sv-SE" w:eastAsia="sv-SE"/>
        </w:rPr>
        <w:t>.</w:t>
      </w:r>
      <w:r w:rsidRPr="00E642CF">
        <w:rPr>
          <w:rFonts w:eastAsia="Times New Roman" w:cstheme="minorHAnsi"/>
          <w:iCs/>
          <w:lang w:val="sv-SE" w:eastAsia="sv-SE"/>
        </w:rPr>
        <w:t xml:space="preserve"> </w:t>
      </w:r>
      <w:r w:rsidR="002403E1">
        <w:rPr>
          <w:rFonts w:eastAsia="Times New Roman" w:cstheme="minorHAnsi"/>
          <w:iCs/>
          <w:lang w:val="sv-SE" w:eastAsia="sv-SE"/>
        </w:rPr>
        <w:t>Dessutom bör b</w:t>
      </w:r>
      <w:r w:rsidRPr="00434090">
        <w:rPr>
          <w:rFonts w:eastAsia="Times New Roman" w:cstheme="minorHAnsi"/>
          <w:iCs/>
          <w:lang w:val="sv-SE" w:eastAsia="sv-SE"/>
        </w:rPr>
        <w:t>alans-</w:t>
      </w:r>
      <w:r w:rsidRPr="00434090">
        <w:rPr>
          <w:rFonts w:eastAsia="Times New Roman" w:cstheme="minorHAnsi"/>
          <w:iCs/>
          <w:color w:val="1F497D"/>
          <w:lang w:val="sv-SE" w:eastAsia="sv-SE"/>
        </w:rPr>
        <w:t xml:space="preserve"> </w:t>
      </w:r>
      <w:r w:rsidRPr="00434090">
        <w:rPr>
          <w:rFonts w:eastAsia="Times New Roman" w:cstheme="minorHAnsi"/>
          <w:iCs/>
          <w:lang w:val="sv-SE" w:eastAsia="sv-SE"/>
        </w:rPr>
        <w:t xml:space="preserve">och muskelstärkande övningar </w:t>
      </w:r>
      <w:r w:rsidR="00275568">
        <w:rPr>
          <w:rFonts w:eastAsia="Times New Roman" w:cstheme="minorHAnsi"/>
          <w:iCs/>
          <w:lang w:val="sv-SE" w:eastAsia="sv-SE"/>
        </w:rPr>
        <w:t xml:space="preserve">göras </w:t>
      </w:r>
      <w:r w:rsidRPr="00434090">
        <w:rPr>
          <w:rFonts w:eastAsia="Times New Roman" w:cstheme="minorHAnsi"/>
          <w:iCs/>
          <w:lang w:val="sv-SE" w:eastAsia="sv-SE"/>
        </w:rPr>
        <w:t>minst två gånger i veckan</w:t>
      </w:r>
      <w:r w:rsidRPr="00A16221">
        <w:rPr>
          <w:rFonts w:eastAsia="Times New Roman" w:cstheme="minorHAnsi"/>
          <w:iCs/>
          <w:lang w:val="sv-SE" w:eastAsia="sv-SE"/>
        </w:rPr>
        <w:t>.</w:t>
      </w:r>
    </w:p>
    <w:p w14:paraId="4A45FB00" w14:textId="7780BD65" w:rsidR="000D69EE" w:rsidRPr="00A35BD9" w:rsidRDefault="00A35BD9" w:rsidP="00A51400">
      <w:pPr>
        <w:rPr>
          <w:lang w:val="sv-SE"/>
        </w:rPr>
      </w:pPr>
      <w:r w:rsidRPr="00A35BD9">
        <w:rPr>
          <w:lang w:val="sv-SE"/>
        </w:rPr>
        <w:t>Rekommendationern</w:t>
      </w:r>
      <w:r>
        <w:rPr>
          <w:lang w:val="sv-SE"/>
        </w:rPr>
        <w:t>a</w:t>
      </w:r>
      <w:r w:rsidRPr="00A35BD9">
        <w:rPr>
          <w:lang w:val="sv-SE"/>
        </w:rPr>
        <w:t xml:space="preserve"> har sammanställts i en infograf på finska och på svenska.</w:t>
      </w:r>
    </w:p>
    <w:p w14:paraId="5EC41A4C" w14:textId="78197C6B" w:rsidR="00465A08" w:rsidRDefault="00DA7C75" w:rsidP="00DB44B9">
      <w:pPr>
        <w:rPr>
          <w:lang w:val="sv-SE"/>
        </w:rPr>
      </w:pPr>
      <w:r w:rsidRPr="00465A08">
        <w:rPr>
          <w:lang w:val="sv-SE"/>
        </w:rPr>
        <w:t>Infogra</w:t>
      </w:r>
      <w:r w:rsidR="00465A08" w:rsidRPr="00465A08">
        <w:rPr>
          <w:lang w:val="sv-SE"/>
        </w:rPr>
        <w:t>fens rekommendationer</w:t>
      </w:r>
      <w:r w:rsidRPr="00465A08">
        <w:rPr>
          <w:lang w:val="sv-SE"/>
        </w:rPr>
        <w:t xml:space="preserve"> </w:t>
      </w:r>
      <w:r w:rsidR="00465A08">
        <w:rPr>
          <w:lang w:val="sv-SE"/>
        </w:rPr>
        <w:t>är i linje med UKK-institutets</w:t>
      </w:r>
      <w:r w:rsidR="00326409">
        <w:rPr>
          <w:color w:val="FF0000"/>
          <w:lang w:val="sv-SE"/>
        </w:rPr>
        <w:t xml:space="preserve"> </w:t>
      </w:r>
      <w:r w:rsidR="00951C4D" w:rsidRPr="003B2AE7">
        <w:rPr>
          <w:shd w:val="clear" w:color="auto" w:fill="FFFFFF" w:themeFill="background1"/>
          <w:lang w:val="sv-SE"/>
        </w:rPr>
        <w:t>motionskaka</w:t>
      </w:r>
      <w:r w:rsidR="00465A08" w:rsidRPr="003B2AE7">
        <w:rPr>
          <w:shd w:val="clear" w:color="auto" w:fill="FFFFFF" w:themeFill="background1"/>
          <w:lang w:val="sv-SE"/>
        </w:rPr>
        <w:t>.</w:t>
      </w:r>
      <w:r w:rsidR="00465A08">
        <w:rPr>
          <w:lang w:val="sv-SE"/>
        </w:rPr>
        <w:t xml:space="preserve"> </w:t>
      </w:r>
      <w:r w:rsidR="00275568">
        <w:rPr>
          <w:lang w:val="sv-SE"/>
        </w:rPr>
        <w:t>Yrkesfolk i Finland använder motionskakan</w:t>
      </w:r>
      <w:r w:rsidR="00465A08" w:rsidRPr="00465A08">
        <w:rPr>
          <w:lang w:val="sv-SE"/>
        </w:rPr>
        <w:t xml:space="preserve"> allmänt som verktyg </w:t>
      </w:r>
      <w:r w:rsidR="00E642CF">
        <w:rPr>
          <w:lang w:val="sv-SE"/>
        </w:rPr>
        <w:t>i</w:t>
      </w:r>
      <w:r w:rsidR="00465A08">
        <w:rPr>
          <w:lang w:val="sv-SE"/>
        </w:rPr>
        <w:t xml:space="preserve"> </w:t>
      </w:r>
      <w:r w:rsidR="00465A08" w:rsidRPr="00465A08">
        <w:rPr>
          <w:lang w:val="sv-SE"/>
        </w:rPr>
        <w:t>rådgivning</w:t>
      </w:r>
      <w:r w:rsidR="00465A08">
        <w:rPr>
          <w:lang w:val="sv-SE"/>
        </w:rPr>
        <w:t xml:space="preserve"> om fysisk aktivitet. Infografen och </w:t>
      </w:r>
      <w:r w:rsidR="003314A3">
        <w:rPr>
          <w:lang w:val="sv-SE"/>
        </w:rPr>
        <w:t>motionskakan (soveltava liikuntapiirakka)</w:t>
      </w:r>
      <w:r w:rsidR="003314A3">
        <w:rPr>
          <w:color w:val="FF0000"/>
          <w:lang w:val="sv-SE"/>
        </w:rPr>
        <w:t xml:space="preserve"> </w:t>
      </w:r>
      <w:r w:rsidR="00465A08">
        <w:rPr>
          <w:lang w:val="sv-SE"/>
        </w:rPr>
        <w:t>kan användas jämsides.</w:t>
      </w:r>
      <w:r w:rsidR="00110263">
        <w:rPr>
          <w:lang w:val="sv-SE"/>
        </w:rPr>
        <w:t xml:space="preserve"> </w:t>
      </w:r>
    </w:p>
    <w:p w14:paraId="2BE7181C" w14:textId="484CD9C8" w:rsidR="00CF1E7E" w:rsidRDefault="00A3356E" w:rsidP="00582E33">
      <w:pPr>
        <w:rPr>
          <w:lang w:val="sv-SE"/>
        </w:rPr>
      </w:pPr>
      <w:r w:rsidRPr="00465A08">
        <w:rPr>
          <w:lang w:val="sv-SE"/>
        </w:rPr>
        <w:t>I</w:t>
      </w:r>
      <w:r w:rsidR="00582E33" w:rsidRPr="00465A08">
        <w:rPr>
          <w:lang w:val="sv-SE"/>
        </w:rPr>
        <w:t>nfogra</w:t>
      </w:r>
      <w:r w:rsidR="00465A08" w:rsidRPr="00465A08">
        <w:rPr>
          <w:lang w:val="sv-SE"/>
        </w:rPr>
        <w:t>fen är lätt att sprida i sociala medier, i prin</w:t>
      </w:r>
      <w:r w:rsidR="00465A08">
        <w:rPr>
          <w:lang w:val="sv-SE"/>
        </w:rPr>
        <w:t>t</w:t>
      </w:r>
      <w:r w:rsidR="00465A08" w:rsidRPr="00465A08">
        <w:rPr>
          <w:lang w:val="sv-SE"/>
        </w:rPr>
        <w:t xml:space="preserve">format eller till exempel som affisch. </w:t>
      </w:r>
      <w:r w:rsidR="00E642CF">
        <w:rPr>
          <w:lang w:val="sv-SE"/>
        </w:rPr>
        <w:t>Avsikten är att</w:t>
      </w:r>
      <w:r w:rsidR="00465A08">
        <w:rPr>
          <w:lang w:val="sv-SE"/>
        </w:rPr>
        <w:t xml:space="preserve"> i</w:t>
      </w:r>
      <w:r w:rsidR="00465A08" w:rsidRPr="00465A08">
        <w:rPr>
          <w:lang w:val="sv-SE"/>
        </w:rPr>
        <w:t>nfografen</w:t>
      </w:r>
      <w:r w:rsidR="00E642CF">
        <w:rPr>
          <w:lang w:val="sv-SE"/>
        </w:rPr>
        <w:t xml:space="preserve"> ska ha</w:t>
      </w:r>
      <w:r w:rsidR="00465A08" w:rsidRPr="00465A08">
        <w:rPr>
          <w:lang w:val="sv-SE"/>
        </w:rPr>
        <w:t xml:space="preserve"> ett uppmuntrande och positivt grepp. </w:t>
      </w:r>
      <w:r w:rsidR="00465A08" w:rsidRPr="00CF1E7E">
        <w:rPr>
          <w:lang w:val="sv-SE"/>
        </w:rPr>
        <w:t>Fördelarna med fysisk aktivitet och nac</w:t>
      </w:r>
      <w:r w:rsidR="00CF1E7E" w:rsidRPr="00CF1E7E">
        <w:rPr>
          <w:lang w:val="sv-SE"/>
        </w:rPr>
        <w:t>kdelarna med f</w:t>
      </w:r>
      <w:r w:rsidR="00465A08" w:rsidRPr="00CF1E7E">
        <w:rPr>
          <w:lang w:val="sv-SE"/>
        </w:rPr>
        <w:t>ö</w:t>
      </w:r>
      <w:r w:rsidR="00CF1E7E" w:rsidRPr="00CF1E7E">
        <w:rPr>
          <w:lang w:val="sv-SE"/>
        </w:rPr>
        <w:t xml:space="preserve">r lite fysisk aktivitet </w:t>
      </w:r>
      <w:r w:rsidR="00CF1E7E">
        <w:rPr>
          <w:lang w:val="sv-SE"/>
        </w:rPr>
        <w:t>förs fram sida vid sida.</w:t>
      </w:r>
    </w:p>
    <w:p w14:paraId="696B0B91" w14:textId="27E6E57E" w:rsidR="00CF1E7E" w:rsidRPr="00CF1E7E" w:rsidRDefault="00CF1E7E" w:rsidP="001E5C4D">
      <w:pPr>
        <w:rPr>
          <w:lang w:val="sv-SE"/>
        </w:rPr>
      </w:pPr>
      <w:r w:rsidRPr="00CF1E7E">
        <w:rPr>
          <w:lang w:val="sv-SE"/>
        </w:rPr>
        <w:t xml:space="preserve">Den ursprungliga infografen har utarbetats i Storbritannien i samarbete mellan forskare och handikapporganisationer. </w:t>
      </w:r>
      <w:r>
        <w:rPr>
          <w:lang w:val="sv-SE"/>
        </w:rPr>
        <w:t>De</w:t>
      </w:r>
      <w:r w:rsidR="00E642CF">
        <w:rPr>
          <w:lang w:val="sv-SE"/>
        </w:rPr>
        <w:t>n</w:t>
      </w:r>
      <w:r>
        <w:rPr>
          <w:lang w:val="sv-SE"/>
        </w:rPr>
        <w:t xml:space="preserve"> publicerades i oktober 2018 på </w:t>
      </w:r>
      <w:r w:rsidR="001E5C4D" w:rsidRPr="00CF1E7E">
        <w:rPr>
          <w:lang w:val="sv-SE"/>
        </w:rPr>
        <w:t>Start Active, Stay Active PHE.gov.uk</w:t>
      </w:r>
      <w:r w:rsidR="008D38A4">
        <w:rPr>
          <w:lang w:val="sv-SE"/>
        </w:rPr>
        <w:t xml:space="preserve"> -sajten</w:t>
      </w:r>
      <w:r w:rsidRPr="00CF1E7E">
        <w:rPr>
          <w:lang w:val="sv-SE"/>
        </w:rPr>
        <w:t xml:space="preserve">. Den finsk- och svenskspråkiga versionen har gjorts av </w:t>
      </w:r>
      <w:r>
        <w:rPr>
          <w:lang w:val="sv-SE"/>
        </w:rPr>
        <w:t>Finlands handikappidrott och -motion</w:t>
      </w:r>
      <w:r w:rsidR="001E5C4D" w:rsidRPr="00CF1E7E">
        <w:rPr>
          <w:lang w:val="sv-SE"/>
        </w:rPr>
        <w:t xml:space="preserve"> </w:t>
      </w:r>
      <w:r w:rsidR="00C00D5F">
        <w:rPr>
          <w:lang w:val="sv-SE"/>
        </w:rPr>
        <w:t>Finlands Paralympiska Kommitté</w:t>
      </w:r>
      <w:r w:rsidR="001E5C4D" w:rsidRPr="00CF1E7E">
        <w:rPr>
          <w:lang w:val="sv-SE"/>
        </w:rPr>
        <w:t xml:space="preserve">, </w:t>
      </w:r>
      <w:r w:rsidR="00F25762">
        <w:rPr>
          <w:lang w:val="sv-SE"/>
        </w:rPr>
        <w:t>för</w:t>
      </w:r>
      <w:r w:rsidR="006C3B42">
        <w:rPr>
          <w:lang w:val="sv-SE"/>
        </w:rPr>
        <w:t>bundet</w:t>
      </w:r>
      <w:r w:rsidR="00F25762">
        <w:rPr>
          <w:lang w:val="sv-SE"/>
        </w:rPr>
        <w:t xml:space="preserve"> </w:t>
      </w:r>
      <w:r w:rsidR="00326409" w:rsidRPr="006C3B42">
        <w:rPr>
          <w:lang w:val="sv-SE"/>
        </w:rPr>
        <w:t>Anpassad motion</w:t>
      </w:r>
      <w:r w:rsidR="00326409">
        <w:rPr>
          <w:lang w:val="sv-SE"/>
        </w:rPr>
        <w:t xml:space="preserve"> </w:t>
      </w:r>
      <w:r w:rsidR="008D38A4">
        <w:rPr>
          <w:lang w:val="sv-SE"/>
        </w:rPr>
        <w:t>SoveL</w:t>
      </w:r>
      <w:r w:rsidR="005D22A2">
        <w:rPr>
          <w:lang w:val="sv-SE"/>
        </w:rPr>
        <w:t xml:space="preserve">i </w:t>
      </w:r>
      <w:r w:rsidRPr="00CF1E7E">
        <w:rPr>
          <w:lang w:val="sv-SE"/>
        </w:rPr>
        <w:t>och</w:t>
      </w:r>
      <w:r w:rsidR="001E5C4D" w:rsidRPr="00CF1E7E">
        <w:rPr>
          <w:lang w:val="sv-SE"/>
        </w:rPr>
        <w:t xml:space="preserve"> Folkhälsan. </w:t>
      </w:r>
      <w:r w:rsidRPr="00CF1E7E">
        <w:rPr>
          <w:lang w:val="sv-SE"/>
        </w:rPr>
        <w:t>De har utgående från i</w:t>
      </w:r>
      <w:r w:rsidR="001E5C4D" w:rsidRPr="00CF1E7E">
        <w:rPr>
          <w:lang w:val="sv-SE"/>
        </w:rPr>
        <w:t>nfogra</w:t>
      </w:r>
      <w:r w:rsidRPr="00CF1E7E">
        <w:rPr>
          <w:lang w:val="sv-SE"/>
        </w:rPr>
        <w:t xml:space="preserve">fen </w:t>
      </w:r>
      <w:r w:rsidR="00E642CF">
        <w:rPr>
          <w:lang w:val="sv-SE"/>
        </w:rPr>
        <w:t>sammanställt</w:t>
      </w:r>
      <w:r w:rsidRPr="00CF1E7E">
        <w:rPr>
          <w:lang w:val="sv-SE"/>
        </w:rPr>
        <w:t xml:space="preserve"> </w:t>
      </w:r>
      <w:r w:rsidR="008D38A4">
        <w:rPr>
          <w:lang w:val="sv-SE"/>
        </w:rPr>
        <w:t xml:space="preserve">ett </w:t>
      </w:r>
      <w:r w:rsidRPr="00CF1E7E">
        <w:rPr>
          <w:lang w:val="sv-SE"/>
        </w:rPr>
        <w:t>utbildningsmaterial som är lätt att använda och är avse</w:t>
      </w:r>
      <w:r w:rsidR="00E642CF">
        <w:rPr>
          <w:lang w:val="sv-SE"/>
        </w:rPr>
        <w:t>tt</w:t>
      </w:r>
      <w:r w:rsidRPr="00CF1E7E">
        <w:rPr>
          <w:lang w:val="sv-SE"/>
        </w:rPr>
        <w:t xml:space="preserve"> till exempel för föreningars motionsansvariga eller kamrat</w:t>
      </w:r>
      <w:r>
        <w:rPr>
          <w:lang w:val="sv-SE"/>
        </w:rPr>
        <w:t>hand</w:t>
      </w:r>
      <w:r w:rsidRPr="00CF1E7E">
        <w:rPr>
          <w:lang w:val="sv-SE"/>
        </w:rPr>
        <w:t xml:space="preserve">ledare. Hör dig för om utbildningsmaterial hos </w:t>
      </w:r>
      <w:r w:rsidR="00161D75">
        <w:rPr>
          <w:lang w:val="sv-SE"/>
        </w:rPr>
        <w:t>Finlands Paralympiska Kommitté</w:t>
      </w:r>
      <w:r w:rsidR="006C3B42">
        <w:rPr>
          <w:lang w:val="sv-SE"/>
        </w:rPr>
        <w:t xml:space="preserve">, </w:t>
      </w:r>
      <w:r w:rsidRPr="00CF1E7E">
        <w:rPr>
          <w:lang w:val="sv-SE"/>
        </w:rPr>
        <w:t>SoveLi</w:t>
      </w:r>
      <w:r w:rsidR="006C3B42" w:rsidRPr="006C3B42">
        <w:rPr>
          <w:lang w:val="sv-SE"/>
        </w:rPr>
        <w:t xml:space="preserve"> </w:t>
      </w:r>
      <w:r w:rsidR="006C3B42">
        <w:rPr>
          <w:lang w:val="sv-SE"/>
        </w:rPr>
        <w:t xml:space="preserve">eller </w:t>
      </w:r>
      <w:r w:rsidR="006C3B42" w:rsidRPr="00CF1E7E">
        <w:rPr>
          <w:lang w:val="sv-SE"/>
        </w:rPr>
        <w:t>Folkhälsan</w:t>
      </w:r>
      <w:r w:rsidR="006C3B42">
        <w:rPr>
          <w:lang w:val="sv-SE"/>
        </w:rPr>
        <w:t>.</w:t>
      </w:r>
    </w:p>
    <w:p w14:paraId="352A39BE" w14:textId="2B9DB8EF" w:rsidR="001423D8" w:rsidRPr="00951C4D" w:rsidRDefault="001423D8" w:rsidP="001423D8">
      <w:pPr>
        <w:rPr>
          <w:b/>
          <w:lang w:val="sv-FI"/>
        </w:rPr>
      </w:pPr>
    </w:p>
    <w:p w14:paraId="5CCC6FA1" w14:textId="06CA3C58" w:rsidR="00B95C93" w:rsidRPr="000B38CB" w:rsidRDefault="000B38CB" w:rsidP="001423D8">
      <w:pPr>
        <w:rPr>
          <w:b/>
          <w:lang w:val="sv-SE"/>
        </w:rPr>
      </w:pPr>
      <w:r w:rsidRPr="000B38CB">
        <w:rPr>
          <w:b/>
          <w:lang w:val="sv-SE"/>
        </w:rPr>
        <w:t>Rekommendationer för</w:t>
      </w:r>
      <w:r>
        <w:rPr>
          <w:b/>
          <w:lang w:val="sv-SE"/>
        </w:rPr>
        <w:t xml:space="preserve"> fysisk aktivitet fö</w:t>
      </w:r>
      <w:r w:rsidRPr="000B38CB">
        <w:rPr>
          <w:b/>
          <w:lang w:val="sv-SE"/>
        </w:rPr>
        <w:t>r vuxna med funktionsnedsättning</w:t>
      </w:r>
    </w:p>
    <w:p w14:paraId="5E6E2B26" w14:textId="2BDF97FF" w:rsidR="00B95C93" w:rsidRPr="000B38CB" w:rsidRDefault="000B38CB" w:rsidP="001423D8">
      <w:pPr>
        <w:rPr>
          <w:b/>
          <w:lang w:val="sv-SE"/>
        </w:rPr>
      </w:pPr>
      <w:r w:rsidRPr="000B38CB">
        <w:rPr>
          <w:b/>
          <w:lang w:val="sv-SE"/>
        </w:rPr>
        <w:t>Rör på dig varje dag</w:t>
      </w:r>
    </w:p>
    <w:p w14:paraId="3F4120C5" w14:textId="77777777" w:rsidR="008D38A4" w:rsidRDefault="00477246" w:rsidP="001423D8">
      <w:pPr>
        <w:rPr>
          <w:b/>
          <w:lang w:val="sv-SE"/>
        </w:rPr>
      </w:pPr>
      <w:r>
        <w:rPr>
          <w:b/>
          <w:lang w:val="sv-SE"/>
        </w:rPr>
        <w:t>V</w:t>
      </w:r>
      <w:r w:rsidR="000B38CB" w:rsidRPr="000B38CB">
        <w:rPr>
          <w:b/>
          <w:lang w:val="sv-SE"/>
        </w:rPr>
        <w:t>uxen med funktionsnedsättning, visst</w:t>
      </w:r>
      <w:r w:rsidR="00A35BD9">
        <w:rPr>
          <w:b/>
          <w:lang w:val="sv-SE"/>
        </w:rPr>
        <w:t>e</w:t>
      </w:r>
      <w:r w:rsidR="008D38A4">
        <w:rPr>
          <w:b/>
          <w:lang w:val="sv-SE"/>
        </w:rPr>
        <w:t xml:space="preserve"> du</w:t>
      </w:r>
      <w:r w:rsidR="001423D8" w:rsidRPr="000B38CB">
        <w:rPr>
          <w:b/>
          <w:lang w:val="sv-SE"/>
        </w:rPr>
        <w:t>:</w:t>
      </w:r>
    </w:p>
    <w:p w14:paraId="3B32DB10" w14:textId="004678E9" w:rsidR="001423D8" w:rsidRPr="008D38A4" w:rsidRDefault="008D38A4" w:rsidP="001423D8">
      <w:pPr>
        <w:rPr>
          <w:b/>
          <w:lang w:val="sv-SE"/>
        </w:rPr>
      </w:pPr>
      <w:r>
        <w:rPr>
          <w:rFonts w:eastAsia="Times New Roman" w:cstheme="minorHAnsi"/>
          <w:iCs/>
          <w:lang w:val="sv-SE" w:eastAsia="sv-SE"/>
        </w:rPr>
        <w:t>A</w:t>
      </w:r>
      <w:r w:rsidR="00A16221" w:rsidRPr="00434090">
        <w:rPr>
          <w:rFonts w:eastAsia="Times New Roman" w:cstheme="minorHAnsi"/>
          <w:iCs/>
          <w:lang w:val="sv-SE" w:eastAsia="sv-SE"/>
        </w:rPr>
        <w:t>tt inte röra på sig är skadligt för hälsan</w:t>
      </w:r>
      <w:r w:rsidR="00A16221" w:rsidRPr="00A16221">
        <w:rPr>
          <w:rFonts w:eastAsia="Times New Roman" w:cstheme="minorHAnsi"/>
          <w:iCs/>
          <w:lang w:val="sv-SE" w:eastAsia="sv-SE"/>
        </w:rPr>
        <w:t xml:space="preserve">. </w:t>
      </w:r>
      <w:r w:rsidR="00A16221" w:rsidRPr="00434090">
        <w:rPr>
          <w:rFonts w:eastAsia="Times New Roman" w:cstheme="minorHAnsi"/>
          <w:iCs/>
          <w:lang w:val="sv-SE" w:eastAsia="sv-SE"/>
        </w:rPr>
        <w:t>Var inte stilla för länge</w:t>
      </w:r>
      <w:r w:rsidR="00A16221" w:rsidRPr="00A16221">
        <w:rPr>
          <w:rFonts w:eastAsia="Times New Roman" w:cstheme="minorHAnsi"/>
          <w:iCs/>
          <w:lang w:val="sv-SE" w:eastAsia="sv-SE"/>
        </w:rPr>
        <w:t>.</w:t>
      </w:r>
      <w:r w:rsidR="00A16221" w:rsidRPr="00A16221">
        <w:rPr>
          <w:rFonts w:cstheme="minorHAnsi"/>
          <w:lang w:val="sv-SE"/>
        </w:rPr>
        <w:t xml:space="preserve"> </w:t>
      </w:r>
      <w:r w:rsidR="00A16221" w:rsidRPr="00434090">
        <w:rPr>
          <w:rFonts w:eastAsia="Times New Roman" w:cstheme="minorHAnsi"/>
          <w:iCs/>
          <w:lang w:val="sv-SE" w:eastAsia="sv-SE"/>
        </w:rPr>
        <w:t>Du mår bra av fysisk aktivitet</w:t>
      </w:r>
      <w:r w:rsidR="00A16221" w:rsidRPr="00A16221">
        <w:rPr>
          <w:rFonts w:eastAsia="Times New Roman" w:cstheme="minorHAnsi"/>
          <w:iCs/>
          <w:lang w:val="sv-SE" w:eastAsia="sv-SE"/>
        </w:rPr>
        <w:t xml:space="preserve">. </w:t>
      </w:r>
      <w:r w:rsidR="006C3B42">
        <w:rPr>
          <w:rFonts w:eastAsia="Times New Roman" w:cstheme="minorHAnsi"/>
          <w:iCs/>
          <w:lang w:val="sv-SE" w:eastAsia="sv-SE"/>
        </w:rPr>
        <w:t>N</w:t>
      </w:r>
      <w:r w:rsidR="00A16221" w:rsidRPr="00A16221">
        <w:rPr>
          <w:rFonts w:eastAsia="Times New Roman" w:cstheme="minorHAnsi"/>
          <w:iCs/>
          <w:lang w:val="sv-SE" w:eastAsia="sv-SE"/>
        </w:rPr>
        <w:t>jut av det du gör.</w:t>
      </w:r>
      <w:r w:rsidR="001423D8" w:rsidRPr="00A16221">
        <w:rPr>
          <w:lang w:val="sv-SE"/>
        </w:rPr>
        <w:t xml:space="preserve"> </w:t>
      </w:r>
      <w:r w:rsidR="00A16221" w:rsidRPr="00A16221">
        <w:rPr>
          <w:lang w:val="sv-SE"/>
        </w:rPr>
        <w:t>Varje liten rörelse är bättre än ingenting.</w:t>
      </w:r>
    </w:p>
    <w:p w14:paraId="290AC822" w14:textId="715A9501" w:rsidR="001423D8" w:rsidRPr="00A16221" w:rsidRDefault="000B38CB" w:rsidP="001423D8">
      <w:pPr>
        <w:rPr>
          <w:b/>
          <w:lang w:val="sv-SE"/>
        </w:rPr>
      </w:pPr>
      <w:r w:rsidRPr="00A16221">
        <w:rPr>
          <w:b/>
          <w:lang w:val="sv-SE"/>
        </w:rPr>
        <w:t>Fysisk aktivitet</w:t>
      </w:r>
    </w:p>
    <w:p w14:paraId="1DAC9998" w14:textId="38D2A4DD" w:rsidR="001423D8" w:rsidRPr="003B2AE7" w:rsidRDefault="000B38CB" w:rsidP="001423D8">
      <w:pPr>
        <w:pStyle w:val="Luettelokappale"/>
        <w:numPr>
          <w:ilvl w:val="0"/>
          <w:numId w:val="1"/>
        </w:numPr>
        <w:rPr>
          <w:lang w:val="sv-SE"/>
        </w:rPr>
      </w:pPr>
      <w:r w:rsidRPr="003B2AE7">
        <w:rPr>
          <w:lang w:val="sv-SE"/>
        </w:rPr>
        <w:t>förbättrar livskvalitet o</w:t>
      </w:r>
      <w:r w:rsidR="00737FCB" w:rsidRPr="003B2AE7">
        <w:rPr>
          <w:lang w:val="sv-SE"/>
        </w:rPr>
        <w:t xml:space="preserve">ch </w:t>
      </w:r>
      <w:r w:rsidRPr="003B2AE7">
        <w:rPr>
          <w:lang w:val="sv-SE"/>
        </w:rPr>
        <w:t>mental hälsa</w:t>
      </w:r>
    </w:p>
    <w:p w14:paraId="018D1C83" w14:textId="0241D1DD" w:rsidR="001423D8" w:rsidRPr="003B2AE7" w:rsidRDefault="001423D8" w:rsidP="001423D8">
      <w:pPr>
        <w:pStyle w:val="Luettelokappale"/>
        <w:numPr>
          <w:ilvl w:val="0"/>
          <w:numId w:val="1"/>
        </w:numPr>
        <w:rPr>
          <w:lang w:val="sv-SE"/>
        </w:rPr>
      </w:pPr>
      <w:r w:rsidRPr="003B2AE7">
        <w:rPr>
          <w:lang w:val="sv-SE"/>
        </w:rPr>
        <w:t>h</w:t>
      </w:r>
      <w:r w:rsidR="000B38CB" w:rsidRPr="003B2AE7">
        <w:rPr>
          <w:lang w:val="sv-SE"/>
        </w:rPr>
        <w:t>jälper att upprätthålla en hälsosam vikt</w:t>
      </w:r>
      <w:r w:rsidRPr="003B2AE7">
        <w:rPr>
          <w:lang w:val="sv-SE"/>
        </w:rPr>
        <w:t xml:space="preserve"> </w:t>
      </w:r>
    </w:p>
    <w:p w14:paraId="1D8B7B39" w14:textId="0A719E0A" w:rsidR="001423D8" w:rsidRPr="003B2AE7" w:rsidRDefault="000B38CB" w:rsidP="001423D8">
      <w:pPr>
        <w:pStyle w:val="Luettelokappale"/>
        <w:numPr>
          <w:ilvl w:val="0"/>
          <w:numId w:val="1"/>
        </w:numPr>
        <w:rPr>
          <w:lang w:val="sv-SE"/>
        </w:rPr>
      </w:pPr>
      <w:r w:rsidRPr="003B2AE7">
        <w:rPr>
          <w:lang w:val="sv-SE"/>
        </w:rPr>
        <w:t>förbättrar förmågan att självständigt klara av vardagliga sysslor</w:t>
      </w:r>
    </w:p>
    <w:p w14:paraId="0B0304F1" w14:textId="6A53701D" w:rsidR="001423D8" w:rsidRPr="003B2AE7" w:rsidRDefault="000B38CB" w:rsidP="001423D8">
      <w:pPr>
        <w:pStyle w:val="Luettelokappale"/>
        <w:numPr>
          <w:ilvl w:val="0"/>
          <w:numId w:val="1"/>
        </w:numPr>
      </w:pPr>
      <w:r w:rsidRPr="003B2AE7">
        <w:t>st</w:t>
      </w:r>
      <w:r w:rsidR="00E642CF" w:rsidRPr="003B2AE7">
        <w:t>ärker muskler och benbyggnad</w:t>
      </w:r>
    </w:p>
    <w:p w14:paraId="0DE13841" w14:textId="7CE64D18" w:rsidR="001423D8" w:rsidRPr="003B2AE7" w:rsidRDefault="000B38CB" w:rsidP="001423D8">
      <w:pPr>
        <w:pStyle w:val="Luettelokappale"/>
        <w:numPr>
          <w:ilvl w:val="0"/>
          <w:numId w:val="1"/>
        </w:numPr>
      </w:pPr>
      <w:r w:rsidRPr="003B2AE7">
        <w:t xml:space="preserve">höjer konditionen </w:t>
      </w:r>
    </w:p>
    <w:p w14:paraId="1437D545" w14:textId="319C4F74" w:rsidR="001423D8" w:rsidRPr="003B2AE7" w:rsidRDefault="000B38CB" w:rsidP="001423D8">
      <w:pPr>
        <w:pStyle w:val="Luettelokappale"/>
        <w:numPr>
          <w:ilvl w:val="0"/>
          <w:numId w:val="1"/>
        </w:numPr>
      </w:pPr>
      <w:r w:rsidRPr="003B2AE7">
        <w:t>förbättrar rörlighet</w:t>
      </w:r>
      <w:r w:rsidR="00737FCB" w:rsidRPr="003B2AE7">
        <w:t xml:space="preserve"> och balans</w:t>
      </w:r>
    </w:p>
    <w:p w14:paraId="3CFD6403" w14:textId="49E75217" w:rsidR="001423D8" w:rsidRPr="003B2AE7" w:rsidRDefault="000B38CB" w:rsidP="001423D8">
      <w:pPr>
        <w:pStyle w:val="Luettelokappale"/>
        <w:numPr>
          <w:ilvl w:val="0"/>
          <w:numId w:val="1"/>
        </w:numPr>
        <w:rPr>
          <w:lang w:val="sv-FI"/>
        </w:rPr>
      </w:pPr>
      <w:r w:rsidRPr="003B2AE7">
        <w:rPr>
          <w:lang w:val="sv-FI"/>
        </w:rPr>
        <w:t>hjälper att förebygga kroniska sjukdomar</w:t>
      </w:r>
    </w:p>
    <w:p w14:paraId="5FF2A22A" w14:textId="4010CB77" w:rsidR="001423D8" w:rsidRPr="003B2AE7" w:rsidRDefault="000B38CB" w:rsidP="001423D8">
      <w:pPr>
        <w:pStyle w:val="Luettelokappale"/>
        <w:numPr>
          <w:ilvl w:val="0"/>
          <w:numId w:val="1"/>
        </w:numPr>
        <w:rPr>
          <w:lang w:val="sv-SE"/>
        </w:rPr>
      </w:pPr>
      <w:r w:rsidRPr="003B2AE7">
        <w:rPr>
          <w:lang w:val="sv-SE"/>
        </w:rPr>
        <w:t>möjliggör nya relationer och en känsla av gemenskap</w:t>
      </w:r>
    </w:p>
    <w:p w14:paraId="50A76CFD" w14:textId="77777777" w:rsidR="008D38A4" w:rsidRDefault="008D38A4" w:rsidP="001423D8">
      <w:pPr>
        <w:rPr>
          <w:b/>
          <w:lang w:val="sv-FI"/>
        </w:rPr>
      </w:pPr>
    </w:p>
    <w:p w14:paraId="09B623AA" w14:textId="77777777" w:rsidR="008D38A4" w:rsidRDefault="008D38A4" w:rsidP="001423D8">
      <w:pPr>
        <w:rPr>
          <w:b/>
          <w:lang w:val="sv-FI"/>
        </w:rPr>
      </w:pPr>
    </w:p>
    <w:p w14:paraId="7A4409F5" w14:textId="420D0CF0" w:rsidR="001423D8" w:rsidRPr="00951C4D" w:rsidRDefault="000B38CB" w:rsidP="001423D8">
      <w:pPr>
        <w:rPr>
          <w:b/>
          <w:lang w:val="sv-FI"/>
        </w:rPr>
      </w:pPr>
      <w:r w:rsidRPr="00951C4D">
        <w:rPr>
          <w:b/>
          <w:lang w:val="sv-FI"/>
        </w:rPr>
        <w:t>Gör så här</w:t>
      </w:r>
      <w:r w:rsidR="001423D8" w:rsidRPr="00951C4D">
        <w:rPr>
          <w:b/>
          <w:lang w:val="sv-FI"/>
        </w:rPr>
        <w:t>:</w:t>
      </w:r>
    </w:p>
    <w:p w14:paraId="6EA50E0C" w14:textId="12C5DF7E" w:rsidR="00A16221" w:rsidRPr="00434090" w:rsidRDefault="00A16221" w:rsidP="00A16221">
      <w:pPr>
        <w:spacing w:before="100" w:beforeAutospacing="1" w:after="100" w:afterAutospacing="1" w:line="240" w:lineRule="auto"/>
        <w:rPr>
          <w:rFonts w:eastAsia="Times New Roman" w:cstheme="minorHAnsi"/>
          <w:lang w:val="sv-SE" w:eastAsia="sv-SE"/>
        </w:rPr>
      </w:pPr>
      <w:r w:rsidRPr="006C3B42">
        <w:rPr>
          <w:rFonts w:eastAsia="Times New Roman" w:cstheme="minorHAnsi"/>
          <w:iCs/>
          <w:lang w:val="sv-SE" w:eastAsia="sv-SE"/>
        </w:rPr>
        <w:t>För att nå betydande hälsoeffekter behöver du minst 150 minuter rask motion varje vecka.</w:t>
      </w:r>
      <w:r>
        <w:rPr>
          <w:rFonts w:eastAsia="Times New Roman" w:cstheme="minorHAnsi"/>
          <w:iCs/>
          <w:lang w:val="sv-SE" w:eastAsia="sv-SE"/>
        </w:rPr>
        <w:t xml:space="preserve"> Med rask motion avses att</w:t>
      </w:r>
      <w:r w:rsidRPr="00434090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sv-SE"/>
        </w:rPr>
        <w:t xml:space="preserve"> </w:t>
      </w:r>
      <w:r w:rsidRPr="00434090">
        <w:rPr>
          <w:rFonts w:eastAsia="Times New Roman" w:cstheme="minorHAnsi"/>
          <w:iCs/>
          <w:lang w:val="sv-SE" w:eastAsia="sv-SE"/>
        </w:rPr>
        <w:t>du blir lätt andfådd men kan prata hela meningar</w:t>
      </w:r>
      <w:r w:rsidRPr="00A16221">
        <w:rPr>
          <w:rFonts w:eastAsia="Times New Roman" w:cstheme="minorHAnsi"/>
          <w:iCs/>
          <w:lang w:val="sv-SE" w:eastAsia="sv-SE"/>
        </w:rPr>
        <w:t>.</w:t>
      </w:r>
      <w:r w:rsidRPr="0043409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 xml:space="preserve"> </w:t>
      </w:r>
      <w:r w:rsidRPr="00434090">
        <w:rPr>
          <w:rFonts w:eastAsia="Times New Roman" w:cstheme="minorHAnsi"/>
          <w:iCs/>
          <w:lang w:val="sv-SE" w:eastAsia="sv-SE"/>
        </w:rPr>
        <w:t xml:space="preserve">Gör </w:t>
      </w:r>
      <w:r w:rsidRPr="00A16221">
        <w:rPr>
          <w:rFonts w:eastAsia="Times New Roman" w:cstheme="minorHAnsi"/>
          <w:iCs/>
          <w:lang w:val="sv-SE" w:eastAsia="sv-SE"/>
        </w:rPr>
        <w:t xml:space="preserve">dessutom </w:t>
      </w:r>
      <w:r w:rsidRPr="00434090">
        <w:rPr>
          <w:rFonts w:eastAsia="Times New Roman" w:cstheme="minorHAnsi"/>
          <w:iCs/>
          <w:lang w:val="sv-SE" w:eastAsia="sv-SE"/>
        </w:rPr>
        <w:t>balans-</w:t>
      </w:r>
      <w:r w:rsidRPr="00434090">
        <w:rPr>
          <w:rFonts w:eastAsia="Times New Roman" w:cstheme="minorHAnsi"/>
          <w:iCs/>
          <w:color w:val="1F497D"/>
          <w:lang w:val="sv-SE" w:eastAsia="sv-SE"/>
        </w:rPr>
        <w:t xml:space="preserve"> </w:t>
      </w:r>
      <w:r w:rsidRPr="00434090">
        <w:rPr>
          <w:rFonts w:eastAsia="Times New Roman" w:cstheme="minorHAnsi"/>
          <w:iCs/>
          <w:lang w:val="sv-SE" w:eastAsia="sv-SE"/>
        </w:rPr>
        <w:t>och muskelstärkande övningar minst två gånger i veckan</w:t>
      </w:r>
      <w:r w:rsidRPr="00A16221">
        <w:rPr>
          <w:rFonts w:eastAsia="Times New Roman" w:cstheme="minorHAnsi"/>
          <w:iCs/>
          <w:lang w:val="sv-SE" w:eastAsia="sv-SE"/>
        </w:rPr>
        <w:t>.</w:t>
      </w:r>
    </w:p>
    <w:p w14:paraId="35A22EA0" w14:textId="109A3CA4" w:rsidR="00BE0CFD" w:rsidRPr="00951C4D" w:rsidRDefault="00A05413" w:rsidP="00BE0CFD">
      <w:pPr>
        <w:rPr>
          <w:b/>
          <w:lang w:val="en-GB"/>
        </w:rPr>
      </w:pPr>
      <w:r w:rsidRPr="00951C4D">
        <w:rPr>
          <w:b/>
          <w:lang w:val="en-GB"/>
        </w:rPr>
        <w:t>Källor</w:t>
      </w:r>
      <w:r w:rsidR="00BE0CFD" w:rsidRPr="00951C4D">
        <w:rPr>
          <w:b/>
          <w:lang w:val="en-GB"/>
        </w:rPr>
        <w:t xml:space="preserve">: </w:t>
      </w:r>
    </w:p>
    <w:p w14:paraId="29E373C9" w14:textId="77777777" w:rsidR="0026159E" w:rsidRDefault="0026159E" w:rsidP="00BE0CFD">
      <w:pPr>
        <w:rPr>
          <w:lang w:val="en-GB"/>
        </w:rPr>
      </w:pPr>
      <w:r w:rsidRPr="0026159E">
        <w:rPr>
          <w:lang w:val="en-GB"/>
        </w:rPr>
        <w:t xml:space="preserve">Physical </w:t>
      </w:r>
      <w:r>
        <w:rPr>
          <w:lang w:val="en-GB"/>
        </w:rPr>
        <w:t xml:space="preserve">activity for disabled adults: infographic </w:t>
      </w:r>
      <w:hyperlink r:id="rId7" w:history="1">
        <w:r w:rsidRPr="00F85A1C">
          <w:rPr>
            <w:rStyle w:val="Hyperlinkki"/>
            <w:lang w:val="en-GB"/>
          </w:rPr>
          <w:t>https://www.gov.uk/government/publications/start-active-stay-active-infographics-on-physical-activity</w:t>
        </w:r>
      </w:hyperlink>
    </w:p>
    <w:p w14:paraId="15DDC0B0" w14:textId="77777777" w:rsidR="00BE0CFD" w:rsidRPr="00951C4D" w:rsidRDefault="00BE0CFD" w:rsidP="00BE0CFD">
      <w:pPr>
        <w:rPr>
          <w:lang w:val="sv-FI"/>
        </w:rPr>
      </w:pPr>
      <w:r w:rsidRPr="00D441B6">
        <w:rPr>
          <w:lang w:val="en-GB"/>
        </w:rPr>
        <w:t>Brett Smith, Nathalie Kirby, Bethany Skinner, Leanne Wightman, Rebekah Lucas and Charlie Foster (2018): Infographic: Physical Activity for Disabled Adults</w:t>
      </w:r>
      <w:r>
        <w:rPr>
          <w:lang w:val="en-GB"/>
        </w:rPr>
        <w:t>.</w:t>
      </w:r>
      <w:r w:rsidRPr="00D441B6">
        <w:rPr>
          <w:lang w:val="en-GB"/>
        </w:rPr>
        <w:t xml:space="preserve"> </w:t>
      </w:r>
      <w:r w:rsidRPr="00951C4D">
        <w:rPr>
          <w:lang w:val="sv-FI"/>
        </w:rPr>
        <w:t>British Journal of Sports Medicine.</w:t>
      </w:r>
    </w:p>
    <w:p w14:paraId="7735CB2B" w14:textId="5BB4E337" w:rsidR="00BE0CFD" w:rsidRPr="000B38CB" w:rsidRDefault="0026159E" w:rsidP="00BE0CFD">
      <w:pPr>
        <w:rPr>
          <w:rStyle w:val="Hyperlinkki"/>
          <w:lang w:val="sv-SE"/>
        </w:rPr>
      </w:pPr>
      <w:r w:rsidRPr="000B38CB">
        <w:rPr>
          <w:lang w:val="sv-SE"/>
        </w:rPr>
        <w:t>UKK-institu</w:t>
      </w:r>
      <w:r w:rsidR="000B38CB" w:rsidRPr="000B38CB">
        <w:rPr>
          <w:lang w:val="sv-SE"/>
        </w:rPr>
        <w:t>tet</w:t>
      </w:r>
      <w:r w:rsidR="00A16221">
        <w:rPr>
          <w:lang w:val="sv-SE"/>
        </w:rPr>
        <w:t>s</w:t>
      </w:r>
      <w:r w:rsidR="000B38CB" w:rsidRPr="000B38CB">
        <w:rPr>
          <w:lang w:val="sv-SE"/>
        </w:rPr>
        <w:t xml:space="preserve"> </w:t>
      </w:r>
      <w:r w:rsidR="00465A08">
        <w:rPr>
          <w:lang w:val="sv-SE"/>
        </w:rPr>
        <w:t>cirkel</w:t>
      </w:r>
      <w:r w:rsidR="000B38CB" w:rsidRPr="000B38CB">
        <w:rPr>
          <w:lang w:val="sv-SE"/>
        </w:rPr>
        <w:t>diagram för fysisk aktivitet</w:t>
      </w:r>
      <w:r w:rsidR="00BE0CFD" w:rsidRPr="000B38CB">
        <w:rPr>
          <w:lang w:val="sv-SE"/>
        </w:rPr>
        <w:t xml:space="preserve">: </w:t>
      </w:r>
      <w:hyperlink r:id="rId8" w:history="1">
        <w:r w:rsidR="00BE0CFD" w:rsidRPr="000B38CB">
          <w:rPr>
            <w:rStyle w:val="Hyperlinkki"/>
            <w:lang w:val="sv-SE"/>
          </w:rPr>
          <w:t>http://www.ukkinstituutti.fi/liikuntapiirakka</w:t>
        </w:r>
      </w:hyperlink>
    </w:p>
    <w:p w14:paraId="27B16416" w14:textId="77777777" w:rsidR="00434090" w:rsidRPr="000B38CB" w:rsidRDefault="00434090" w:rsidP="00BE0CFD">
      <w:pPr>
        <w:rPr>
          <w:rStyle w:val="Hyperlinkki"/>
          <w:lang w:val="sv-SE"/>
        </w:rPr>
      </w:pPr>
    </w:p>
    <w:p w14:paraId="520152EC" w14:textId="77777777" w:rsidR="00434090" w:rsidRPr="00434090" w:rsidRDefault="00434090" w:rsidP="00434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43409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 </w:t>
      </w:r>
    </w:p>
    <w:p w14:paraId="495DE2DB" w14:textId="77777777" w:rsidR="00434090" w:rsidRPr="00434090" w:rsidRDefault="00434090" w:rsidP="00434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434090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 </w:t>
      </w:r>
    </w:p>
    <w:p w14:paraId="5B5955F0" w14:textId="77777777" w:rsidR="00434090" w:rsidRPr="00465A08" w:rsidRDefault="00434090" w:rsidP="00BE0CFD">
      <w:pPr>
        <w:rPr>
          <w:rStyle w:val="Hyperlinkki"/>
          <w:lang w:val="sv-SE"/>
        </w:rPr>
      </w:pPr>
    </w:p>
    <w:p w14:paraId="65C02967" w14:textId="77777777" w:rsidR="0026159E" w:rsidRPr="00465A08" w:rsidRDefault="0026159E" w:rsidP="00BE0CFD">
      <w:pPr>
        <w:rPr>
          <w:lang w:val="sv-SE"/>
        </w:rPr>
      </w:pPr>
    </w:p>
    <w:p w14:paraId="18014D21" w14:textId="77777777" w:rsidR="00F4107E" w:rsidRPr="00465A08" w:rsidRDefault="00F4107E">
      <w:pPr>
        <w:rPr>
          <w:lang w:val="sv-SE"/>
        </w:rPr>
      </w:pPr>
    </w:p>
    <w:sectPr w:rsidR="00F4107E" w:rsidRPr="00465A08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CC14" w14:textId="77777777" w:rsidR="00E566DD" w:rsidRDefault="00E566DD" w:rsidP="0026159E">
      <w:pPr>
        <w:spacing w:after="0" w:line="240" w:lineRule="auto"/>
      </w:pPr>
      <w:r>
        <w:separator/>
      </w:r>
    </w:p>
  </w:endnote>
  <w:endnote w:type="continuationSeparator" w:id="0">
    <w:p w14:paraId="3632AEB8" w14:textId="77777777" w:rsidR="00E566DD" w:rsidRDefault="00E566DD" w:rsidP="0026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78C0" w14:textId="77777777" w:rsidR="00E566DD" w:rsidRDefault="00E566DD" w:rsidP="0026159E">
      <w:pPr>
        <w:spacing w:after="0" w:line="240" w:lineRule="auto"/>
      </w:pPr>
      <w:r>
        <w:separator/>
      </w:r>
    </w:p>
  </w:footnote>
  <w:footnote w:type="continuationSeparator" w:id="0">
    <w:p w14:paraId="646D58E4" w14:textId="77777777" w:rsidR="00E566DD" w:rsidRDefault="00E566DD" w:rsidP="0026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632" w14:textId="45F3E8CA" w:rsidR="00F4107E" w:rsidRDefault="00F4107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2BB"/>
    <w:multiLevelType w:val="hybridMultilevel"/>
    <w:tmpl w:val="47A86B56"/>
    <w:lvl w:ilvl="0" w:tplc="C6F2C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669"/>
    <w:multiLevelType w:val="hybridMultilevel"/>
    <w:tmpl w:val="603C64AE"/>
    <w:lvl w:ilvl="0" w:tplc="4DFE6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sv-SE" w:vendorID="64" w:dllVersion="0" w:nlCheck="1" w:checkStyle="0"/>
  <w:activeWritingStyle w:appName="MSWord" w:lang="sv-FI" w:vendorID="64" w:dllVersion="0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FD"/>
    <w:rsid w:val="00002913"/>
    <w:rsid w:val="00007080"/>
    <w:rsid w:val="000203D0"/>
    <w:rsid w:val="000414E6"/>
    <w:rsid w:val="000517D6"/>
    <w:rsid w:val="0008335B"/>
    <w:rsid w:val="00097322"/>
    <w:rsid w:val="000B38CB"/>
    <w:rsid w:val="000B3D05"/>
    <w:rsid w:val="000D69EE"/>
    <w:rsid w:val="000E2C38"/>
    <w:rsid w:val="000E4E36"/>
    <w:rsid w:val="000F054A"/>
    <w:rsid w:val="000F5C53"/>
    <w:rsid w:val="00110263"/>
    <w:rsid w:val="00117D31"/>
    <w:rsid w:val="00124FD1"/>
    <w:rsid w:val="001423D8"/>
    <w:rsid w:val="00161D75"/>
    <w:rsid w:val="001747B9"/>
    <w:rsid w:val="001B5064"/>
    <w:rsid w:val="001E13F3"/>
    <w:rsid w:val="001E5C4D"/>
    <w:rsid w:val="00220AF5"/>
    <w:rsid w:val="002403E1"/>
    <w:rsid w:val="00242BB5"/>
    <w:rsid w:val="0026159E"/>
    <w:rsid w:val="00270EBF"/>
    <w:rsid w:val="00275568"/>
    <w:rsid w:val="002B72D0"/>
    <w:rsid w:val="00304379"/>
    <w:rsid w:val="00326409"/>
    <w:rsid w:val="003314A3"/>
    <w:rsid w:val="00373EE1"/>
    <w:rsid w:val="00394B92"/>
    <w:rsid w:val="003A120F"/>
    <w:rsid w:val="003A3E5C"/>
    <w:rsid w:val="003B2AE7"/>
    <w:rsid w:val="003D66BA"/>
    <w:rsid w:val="00427B6A"/>
    <w:rsid w:val="0043003F"/>
    <w:rsid w:val="00432EDB"/>
    <w:rsid w:val="00434090"/>
    <w:rsid w:val="00451EBA"/>
    <w:rsid w:val="0045276F"/>
    <w:rsid w:val="00465A08"/>
    <w:rsid w:val="00477091"/>
    <w:rsid w:val="00477246"/>
    <w:rsid w:val="004810AF"/>
    <w:rsid w:val="004859E3"/>
    <w:rsid w:val="004D376D"/>
    <w:rsid w:val="00501151"/>
    <w:rsid w:val="00510486"/>
    <w:rsid w:val="00514C9B"/>
    <w:rsid w:val="0051587A"/>
    <w:rsid w:val="0057355A"/>
    <w:rsid w:val="00582E33"/>
    <w:rsid w:val="005D22A2"/>
    <w:rsid w:val="005D7166"/>
    <w:rsid w:val="005F2F57"/>
    <w:rsid w:val="0060380A"/>
    <w:rsid w:val="00636630"/>
    <w:rsid w:val="00645C52"/>
    <w:rsid w:val="00661DD1"/>
    <w:rsid w:val="00692F94"/>
    <w:rsid w:val="00693809"/>
    <w:rsid w:val="006B6D8E"/>
    <w:rsid w:val="006C0097"/>
    <w:rsid w:val="006C3B42"/>
    <w:rsid w:val="006F0893"/>
    <w:rsid w:val="007135EF"/>
    <w:rsid w:val="00721346"/>
    <w:rsid w:val="00737FCB"/>
    <w:rsid w:val="007545DD"/>
    <w:rsid w:val="00777DC4"/>
    <w:rsid w:val="007848C6"/>
    <w:rsid w:val="007A2F67"/>
    <w:rsid w:val="007B1CBC"/>
    <w:rsid w:val="007E2DFD"/>
    <w:rsid w:val="00810EFD"/>
    <w:rsid w:val="00821BF3"/>
    <w:rsid w:val="008447D0"/>
    <w:rsid w:val="00893E76"/>
    <w:rsid w:val="008A5617"/>
    <w:rsid w:val="008D38A4"/>
    <w:rsid w:val="008F2F7D"/>
    <w:rsid w:val="008F40D1"/>
    <w:rsid w:val="00901163"/>
    <w:rsid w:val="00905F57"/>
    <w:rsid w:val="00951C4D"/>
    <w:rsid w:val="009954A4"/>
    <w:rsid w:val="009B633B"/>
    <w:rsid w:val="009E0D65"/>
    <w:rsid w:val="009E269F"/>
    <w:rsid w:val="00A05413"/>
    <w:rsid w:val="00A074D8"/>
    <w:rsid w:val="00A07AA2"/>
    <w:rsid w:val="00A16221"/>
    <w:rsid w:val="00A330B5"/>
    <w:rsid w:val="00A3356E"/>
    <w:rsid w:val="00A35BD9"/>
    <w:rsid w:val="00A51400"/>
    <w:rsid w:val="00A554BD"/>
    <w:rsid w:val="00A60939"/>
    <w:rsid w:val="00AF70C3"/>
    <w:rsid w:val="00B16F0A"/>
    <w:rsid w:val="00B20826"/>
    <w:rsid w:val="00B41D54"/>
    <w:rsid w:val="00B924EA"/>
    <w:rsid w:val="00B95C93"/>
    <w:rsid w:val="00BA6780"/>
    <w:rsid w:val="00BB45E1"/>
    <w:rsid w:val="00BE0CFD"/>
    <w:rsid w:val="00BE7B1C"/>
    <w:rsid w:val="00C00D5F"/>
    <w:rsid w:val="00C01CA7"/>
    <w:rsid w:val="00C41BCC"/>
    <w:rsid w:val="00CD49BA"/>
    <w:rsid w:val="00CF1E7E"/>
    <w:rsid w:val="00D07A87"/>
    <w:rsid w:val="00D07F8C"/>
    <w:rsid w:val="00D11C95"/>
    <w:rsid w:val="00D84885"/>
    <w:rsid w:val="00DA7C75"/>
    <w:rsid w:val="00DB44B9"/>
    <w:rsid w:val="00DD6940"/>
    <w:rsid w:val="00E04100"/>
    <w:rsid w:val="00E3438D"/>
    <w:rsid w:val="00E45BAE"/>
    <w:rsid w:val="00E566DD"/>
    <w:rsid w:val="00E642CF"/>
    <w:rsid w:val="00E72009"/>
    <w:rsid w:val="00E8266B"/>
    <w:rsid w:val="00EA5BF0"/>
    <w:rsid w:val="00EC0291"/>
    <w:rsid w:val="00EE6E8C"/>
    <w:rsid w:val="00F17CA5"/>
    <w:rsid w:val="00F25762"/>
    <w:rsid w:val="00F4107E"/>
    <w:rsid w:val="00F62E91"/>
    <w:rsid w:val="00F864EB"/>
    <w:rsid w:val="00FC6EA2"/>
    <w:rsid w:val="00FD06C8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25C4"/>
  <w15:docId w15:val="{DFC9504A-DF36-43EA-A351-43D7B6D7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3E7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E0CFD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477091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6159E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261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159E"/>
  </w:style>
  <w:style w:type="paragraph" w:styleId="Alatunniste">
    <w:name w:val="footer"/>
    <w:basedOn w:val="Normaali"/>
    <w:link w:val="AlatunnisteChar"/>
    <w:uiPriority w:val="99"/>
    <w:unhideWhenUsed/>
    <w:rsid w:val="00261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159E"/>
  </w:style>
  <w:style w:type="paragraph" w:customStyle="1" w:styleId="m8921963589452030558msonormal">
    <w:name w:val="m_8921963589452030558msonormal"/>
    <w:basedOn w:val="Normaali"/>
    <w:rsid w:val="0043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Kommentinviite">
    <w:name w:val="annotation reference"/>
    <w:basedOn w:val="Kappaleenoletusfontti"/>
    <w:uiPriority w:val="99"/>
    <w:semiHidden/>
    <w:unhideWhenUsed/>
    <w:rsid w:val="007848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848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848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848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848C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8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kinstituutti.fi/liikuntapiirak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tart-active-stay-active-infographics-on-physical-activ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3063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Saari</dc:creator>
  <cp:lastModifiedBy>Leena Kummu</cp:lastModifiedBy>
  <cp:revision>4</cp:revision>
  <dcterms:created xsi:type="dcterms:W3CDTF">2019-04-15T07:45:00Z</dcterms:created>
  <dcterms:modified xsi:type="dcterms:W3CDTF">2021-05-17T13:01:00Z</dcterms:modified>
</cp:coreProperties>
</file>